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0DA22" w14:textId="77777777"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14:paraId="740D533E" w14:textId="77777777"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14:paraId="3E3F6C55" w14:textId="77777777"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14:paraId="222BC7A1" w14:textId="77777777"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14:paraId="049641A9" w14:textId="77777777"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14:paraId="13619F87" w14:textId="7ADDBE00" w:rsidR="005C7693" w:rsidRDefault="00ED29DC" w:rsidP="005C7693">
      <w:pPr>
        <w:pStyle w:val="ConsPlusNormal0"/>
        <w:widowControl/>
        <w:spacing w:line="276" w:lineRule="auto"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 утверждени</w:t>
      </w:r>
      <w:r w:rsidR="004675B8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="00502408">
        <w:rPr>
          <w:rFonts w:ascii="Arial" w:hAnsi="Arial" w:cs="Arial"/>
          <w:b/>
        </w:rPr>
        <w:t>Положени</w:t>
      </w:r>
      <w:r>
        <w:rPr>
          <w:rFonts w:ascii="Arial" w:hAnsi="Arial" w:cs="Arial"/>
          <w:b/>
        </w:rPr>
        <w:t>я</w:t>
      </w:r>
      <w:r w:rsidR="00502408">
        <w:rPr>
          <w:rFonts w:ascii="Arial" w:hAnsi="Arial" w:cs="Arial"/>
          <w:b/>
        </w:rPr>
        <w:t xml:space="preserve"> о муниципальном земельном контроле </w:t>
      </w:r>
      <w:r w:rsidR="00F42453">
        <w:rPr>
          <w:rFonts w:ascii="Arial" w:hAnsi="Arial" w:cs="Arial"/>
          <w:b/>
        </w:rPr>
        <w:t xml:space="preserve">                               </w:t>
      </w:r>
      <w:r w:rsidR="00502408">
        <w:rPr>
          <w:rFonts w:ascii="Arial" w:hAnsi="Arial" w:cs="Arial"/>
          <w:b/>
        </w:rPr>
        <w:t>на территории городского округа Долгопрудный Московской области.</w:t>
      </w:r>
    </w:p>
    <w:p w14:paraId="2331BB30" w14:textId="77777777" w:rsidR="00302FF4" w:rsidRDefault="00302FF4" w:rsidP="0086292F">
      <w:pPr>
        <w:pStyle w:val="ConsPlusTitle"/>
        <w:spacing w:line="276" w:lineRule="auto"/>
        <w:jc w:val="center"/>
        <w:rPr>
          <w:b w:val="0"/>
        </w:rPr>
      </w:pPr>
    </w:p>
    <w:p w14:paraId="45E6DC4E" w14:textId="77777777" w:rsidR="00302FF4" w:rsidRDefault="00302FF4" w:rsidP="0086292F">
      <w:pPr>
        <w:pStyle w:val="ConsPlusTitle"/>
        <w:spacing w:line="276" w:lineRule="auto"/>
        <w:jc w:val="center"/>
      </w:pPr>
      <w:r>
        <w:t xml:space="preserve"> </w:t>
      </w:r>
    </w:p>
    <w:p w14:paraId="449E7B32" w14:textId="77777777" w:rsidR="00FD74AA" w:rsidRDefault="00FD74AA" w:rsidP="0086292F">
      <w:pPr>
        <w:pStyle w:val="ConsPlusTitle"/>
        <w:spacing w:line="276" w:lineRule="auto"/>
        <w:jc w:val="center"/>
      </w:pPr>
    </w:p>
    <w:p w14:paraId="0EE9055C" w14:textId="4D01CD56"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глава городского округа Долгопрудный </w:t>
      </w:r>
      <w:r w:rsidR="00D14B41">
        <w:rPr>
          <w:rFonts w:cs="Arial"/>
        </w:rPr>
        <w:t>Московской области</w:t>
      </w:r>
      <w:r w:rsidR="008A2614">
        <w:rPr>
          <w:rFonts w:cs="Arial"/>
        </w:rPr>
        <w:t xml:space="preserve"> </w:t>
      </w:r>
      <w:r w:rsidR="008F6B3C">
        <w:rPr>
          <w:rFonts w:cs="Arial"/>
        </w:rPr>
        <w:t>Сотник О.А.</w:t>
      </w:r>
    </w:p>
    <w:p w14:paraId="59A8B010" w14:textId="77777777" w:rsidR="0059634B" w:rsidRDefault="0059634B" w:rsidP="00386470">
      <w:pPr>
        <w:spacing w:line="276" w:lineRule="auto"/>
        <w:ind w:firstLine="708"/>
        <w:jc w:val="center"/>
        <w:rPr>
          <w:rFonts w:cs="Arial"/>
          <w:b/>
          <w:i/>
        </w:rPr>
      </w:pPr>
    </w:p>
    <w:p w14:paraId="37774229" w14:textId="01ED244F"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</w:t>
      </w:r>
      <w:r w:rsidR="00F2389E">
        <w:rPr>
          <w:rFonts w:cs="Arial"/>
        </w:rPr>
        <w:t>___</w:t>
      </w:r>
      <w:r w:rsidRPr="00FE0B55">
        <w:rPr>
          <w:rFonts w:cs="Arial"/>
        </w:rPr>
        <w:t>_»</w:t>
      </w:r>
      <w:r w:rsidR="00F2389E">
        <w:rPr>
          <w:rFonts w:cs="Arial"/>
        </w:rPr>
        <w:t xml:space="preserve"> </w:t>
      </w:r>
      <w:r w:rsidRPr="00FE0B55">
        <w:rPr>
          <w:rFonts w:cs="Arial"/>
        </w:rPr>
        <w:t>__________</w:t>
      </w:r>
      <w:r w:rsidR="00F2389E">
        <w:rPr>
          <w:rFonts w:cs="Arial"/>
        </w:rPr>
        <w:t>__</w:t>
      </w:r>
      <w:r w:rsidRPr="00FE0B55">
        <w:rPr>
          <w:rFonts w:cs="Arial"/>
        </w:rPr>
        <w:t xml:space="preserve"> </w:t>
      </w:r>
      <w:r>
        <w:rPr>
          <w:rFonts w:cs="Arial"/>
        </w:rPr>
        <w:t>202</w:t>
      </w:r>
      <w:r w:rsidR="008F6B3C">
        <w:rPr>
          <w:rFonts w:cs="Arial"/>
        </w:rPr>
        <w:t>6</w:t>
      </w:r>
      <w:r>
        <w:rPr>
          <w:rFonts w:cs="Arial"/>
        </w:rPr>
        <w:t xml:space="preserve"> года.</w:t>
      </w:r>
    </w:p>
    <w:p w14:paraId="17206CFE" w14:textId="77777777"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14:paraId="520203F2" w14:textId="62E9A9F6" w:rsidR="00302FF4" w:rsidRPr="005C7693" w:rsidRDefault="00302FF4" w:rsidP="00677636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677636">
        <w:rPr>
          <w:rFonts w:cs="Arial"/>
          <w:b/>
          <w:i/>
        </w:rPr>
        <w:t xml:space="preserve"> </w:t>
      </w:r>
      <w:r w:rsidR="00677636" w:rsidRPr="00677636">
        <w:rPr>
          <w:rFonts w:cs="Arial"/>
          <w:bCs/>
          <w:iCs/>
        </w:rPr>
        <w:t xml:space="preserve">в </w:t>
      </w:r>
      <w:r w:rsidR="004675B8">
        <w:rPr>
          <w:rFonts w:cs="Arial"/>
          <w:bCs/>
          <w:iCs/>
        </w:rPr>
        <w:t xml:space="preserve">целях приведения </w:t>
      </w:r>
      <w:r w:rsidR="008F6B3C">
        <w:rPr>
          <w:rFonts w:cs="Arial"/>
          <w:bCs/>
          <w:iCs/>
        </w:rPr>
        <w:t xml:space="preserve">                                   </w:t>
      </w:r>
      <w:r w:rsidR="004675B8">
        <w:rPr>
          <w:rFonts w:cs="Arial"/>
          <w:bCs/>
          <w:iCs/>
        </w:rPr>
        <w:t xml:space="preserve">в соответствие </w:t>
      </w:r>
      <w:r w:rsidR="00677636" w:rsidRPr="00677636">
        <w:rPr>
          <w:rFonts w:cs="Arial"/>
          <w:bCs/>
          <w:iCs/>
        </w:rPr>
        <w:t xml:space="preserve">с </w:t>
      </w:r>
      <w:r w:rsidR="004E3548">
        <w:rPr>
          <w:rFonts w:cs="Arial"/>
          <w:bCs/>
          <w:iCs/>
        </w:rPr>
        <w:t>действующ</w:t>
      </w:r>
      <w:r w:rsidR="004675B8">
        <w:rPr>
          <w:rFonts w:cs="Arial"/>
          <w:bCs/>
          <w:iCs/>
        </w:rPr>
        <w:t>им</w:t>
      </w:r>
      <w:r w:rsidR="004E3548">
        <w:rPr>
          <w:rFonts w:cs="Arial"/>
          <w:bCs/>
          <w:iCs/>
        </w:rPr>
        <w:t xml:space="preserve"> законодательств</w:t>
      </w:r>
      <w:r w:rsidR="004675B8">
        <w:rPr>
          <w:rFonts w:cs="Arial"/>
          <w:bCs/>
          <w:iCs/>
        </w:rPr>
        <w:t>ом</w:t>
      </w:r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14:paraId="325E332E" w14:textId="77777777"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14:paraId="62DE4480" w14:textId="5A5DF2F8" w:rsidR="008A2614" w:rsidRPr="008F6B3C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Прогноз 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 Долгопрудный</w:t>
      </w:r>
      <w:r w:rsidRPr="002B499F">
        <w:rPr>
          <w:rFonts w:cs="Arial"/>
          <w:b/>
          <w:i/>
        </w:rPr>
        <w:t>:</w:t>
      </w:r>
      <w:r w:rsidR="002B499F">
        <w:rPr>
          <w:rFonts w:cs="Arial"/>
        </w:rPr>
        <w:t xml:space="preserve"> </w:t>
      </w:r>
      <w:r w:rsidR="002B499F" w:rsidRPr="008F6B3C">
        <w:rPr>
          <w:rFonts w:cs="Arial"/>
        </w:rPr>
        <w:t>осуществление муниципального</w:t>
      </w:r>
      <w:r w:rsidR="00D876CA" w:rsidRPr="008F6B3C">
        <w:rPr>
          <w:rFonts w:cs="Arial"/>
        </w:rPr>
        <w:t xml:space="preserve"> </w:t>
      </w:r>
      <w:r w:rsidR="005C7693" w:rsidRPr="008F6B3C">
        <w:rPr>
          <w:rFonts w:cs="Arial"/>
        </w:rPr>
        <w:t xml:space="preserve">земельного </w:t>
      </w:r>
      <w:r w:rsidR="0086292F" w:rsidRPr="008F6B3C">
        <w:rPr>
          <w:bCs/>
          <w:color w:val="1E1D1E"/>
        </w:rPr>
        <w:t>контроля</w:t>
      </w:r>
      <w:r w:rsidR="008F6B3C">
        <w:rPr>
          <w:bCs/>
          <w:color w:val="1E1D1E"/>
        </w:rPr>
        <w:t xml:space="preserve">                            </w:t>
      </w:r>
      <w:r w:rsidR="0086292F" w:rsidRPr="008F6B3C">
        <w:rPr>
          <w:bCs/>
          <w:color w:val="1E1D1E"/>
        </w:rPr>
        <w:t xml:space="preserve">на территории </w:t>
      </w:r>
      <w:r w:rsidR="0086292F" w:rsidRPr="008F6B3C">
        <w:rPr>
          <w:rFonts w:cs="Arial"/>
          <w:bCs/>
        </w:rPr>
        <w:t>городского округа Долгопрудный Московской области</w:t>
      </w:r>
      <w:r w:rsidR="00677636" w:rsidRPr="008F6B3C">
        <w:rPr>
          <w:rFonts w:cs="Arial"/>
          <w:bCs/>
        </w:rPr>
        <w:t>.</w:t>
      </w:r>
    </w:p>
    <w:p w14:paraId="60B2027D" w14:textId="77777777" w:rsidR="00162798" w:rsidRDefault="00162798" w:rsidP="00162798">
      <w:pPr>
        <w:spacing w:line="276" w:lineRule="auto"/>
        <w:jc w:val="both"/>
        <w:rPr>
          <w:rFonts w:cs="Arial"/>
          <w:b/>
          <w:i/>
        </w:rPr>
      </w:pPr>
    </w:p>
    <w:p w14:paraId="4636E9E1" w14:textId="69E12FCA" w:rsidR="008F6B3C" w:rsidRPr="008F6B3C" w:rsidRDefault="00302FF4" w:rsidP="00162798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0434A2">
        <w:rPr>
          <w:rFonts w:cs="Arial"/>
        </w:rPr>
        <w:t xml:space="preserve">необходимо признать утратившим силу </w:t>
      </w:r>
      <w:r w:rsidR="008F6B3C" w:rsidRPr="008F6B3C">
        <w:rPr>
          <w:rFonts w:cs="Arial"/>
        </w:rPr>
        <w:t>решение Совета депутатов городского округа Долгопрудный от 28.04.2025 № 50-нр «Об утверждении Положения</w:t>
      </w:r>
      <w:r w:rsidR="000434A2">
        <w:rPr>
          <w:rFonts w:cs="Arial"/>
        </w:rPr>
        <w:br/>
      </w:r>
      <w:r w:rsidR="008F6B3C" w:rsidRPr="008F6B3C">
        <w:rPr>
          <w:rFonts w:cs="Arial"/>
        </w:rPr>
        <w:t>о муниципальном земельном контроле</w:t>
      </w:r>
      <w:r w:rsidR="00F42453">
        <w:rPr>
          <w:rFonts w:cs="Arial"/>
        </w:rPr>
        <w:t xml:space="preserve"> </w:t>
      </w:r>
      <w:r w:rsidR="008F6B3C" w:rsidRPr="008F6B3C">
        <w:rPr>
          <w:rFonts w:cs="Arial"/>
        </w:rPr>
        <w:t>на территории городского округа Долгопрудный Московской области».</w:t>
      </w:r>
    </w:p>
    <w:p w14:paraId="2BE55C84" w14:textId="77777777"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14:paraId="3D743BDA" w14:textId="77777777"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14:paraId="4E46F00C" w14:textId="77777777" w:rsidR="0059634B" w:rsidRDefault="0059634B" w:rsidP="0086292F">
      <w:pPr>
        <w:spacing w:line="276" w:lineRule="auto"/>
        <w:ind w:firstLine="709"/>
        <w:jc w:val="both"/>
        <w:rPr>
          <w:rFonts w:cs="Arial"/>
          <w:b/>
          <w:i/>
        </w:rPr>
      </w:pPr>
    </w:p>
    <w:p w14:paraId="1273E8EF" w14:textId="5E495079" w:rsidR="00D876CA" w:rsidRPr="0087192A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8F6B3C" w:rsidRPr="00974E31">
        <w:rPr>
          <w:rFonts w:cs="Arial"/>
        </w:rPr>
        <w:t xml:space="preserve">со дня его официального опубликования </w:t>
      </w:r>
      <w:r w:rsidR="006D5DDB">
        <w:rPr>
          <w:rFonts w:cs="Arial"/>
        </w:rPr>
        <w:t xml:space="preserve">(обнародования) </w:t>
      </w:r>
      <w:r w:rsidR="008F6B3C" w:rsidRPr="00974E31">
        <w:rPr>
          <w:rFonts w:cs="Arial"/>
        </w:rPr>
        <w:t>в сетевом издании «Официальный сайт администрации города Долгопрудный»</w:t>
      </w:r>
      <w:r w:rsidR="006D5DDB">
        <w:rPr>
          <w:rFonts w:cs="Arial"/>
        </w:rPr>
        <w:t xml:space="preserve"> </w:t>
      </w:r>
      <w:r w:rsidR="008F6B3C" w:rsidRPr="00974E31">
        <w:rPr>
          <w:rFonts w:cs="Arial"/>
        </w:rPr>
        <w:t>в информационно</w:t>
      </w:r>
      <w:r w:rsidR="00162798">
        <w:rPr>
          <w:rFonts w:cs="Arial"/>
        </w:rPr>
        <w:t> </w:t>
      </w:r>
      <w:r w:rsidR="008F6B3C" w:rsidRPr="00974E31">
        <w:rPr>
          <w:rFonts w:cs="Arial"/>
        </w:rPr>
        <w:t>– телекоммуникационной сети «Интернет».</w:t>
      </w:r>
    </w:p>
    <w:p w14:paraId="01E2C78B" w14:textId="77777777" w:rsidR="00F2389E" w:rsidRDefault="00F2389E" w:rsidP="0086292F">
      <w:pPr>
        <w:spacing w:line="276" w:lineRule="auto"/>
        <w:ind w:firstLine="709"/>
        <w:jc w:val="both"/>
        <w:rPr>
          <w:rFonts w:cs="Arial"/>
          <w:b/>
        </w:rPr>
      </w:pPr>
    </w:p>
    <w:p w14:paraId="5A579549" w14:textId="3C0D181D"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F2389E">
        <w:rPr>
          <w:rFonts w:cs="Arial"/>
          <w:b/>
          <w:i/>
          <w:iCs/>
        </w:rPr>
        <w:t xml:space="preserve">Предложения по составу лиц, которых необходимо пригласить </w:t>
      </w:r>
      <w:r w:rsidR="00F42453">
        <w:rPr>
          <w:rFonts w:cs="Arial"/>
          <w:b/>
          <w:i/>
          <w:iCs/>
        </w:rPr>
        <w:t xml:space="preserve">                             </w:t>
      </w:r>
      <w:r w:rsidRPr="00F2389E">
        <w:rPr>
          <w:rFonts w:cs="Arial"/>
          <w:b/>
          <w:i/>
          <w:iCs/>
        </w:rPr>
        <w:t>для обсуждения</w:t>
      </w:r>
      <w:r w:rsidRPr="0059634B">
        <w:rPr>
          <w:rFonts w:cs="Arial"/>
          <w:b/>
        </w:rPr>
        <w:t xml:space="preserve">: </w:t>
      </w:r>
    </w:p>
    <w:p w14:paraId="4A6BB772" w14:textId="77D48065" w:rsidR="00677636" w:rsidRPr="00677636" w:rsidRDefault="00677636" w:rsidP="0086292F">
      <w:pPr>
        <w:spacing w:line="276" w:lineRule="auto"/>
        <w:ind w:firstLine="709"/>
        <w:jc w:val="both"/>
        <w:rPr>
          <w:rFonts w:cs="Arial"/>
          <w:bCs/>
        </w:rPr>
      </w:pPr>
      <w:proofErr w:type="spellStart"/>
      <w:r w:rsidRPr="00677636">
        <w:rPr>
          <w:rFonts w:cs="Arial"/>
          <w:bCs/>
        </w:rPr>
        <w:t>Ка</w:t>
      </w:r>
      <w:r w:rsidR="00725418">
        <w:rPr>
          <w:rFonts w:cs="Arial"/>
          <w:bCs/>
        </w:rPr>
        <w:t>ртохина</w:t>
      </w:r>
      <w:proofErr w:type="spellEnd"/>
      <w:r w:rsidR="00725418">
        <w:rPr>
          <w:rFonts w:cs="Arial"/>
          <w:bCs/>
        </w:rPr>
        <w:t xml:space="preserve"> В.В.</w:t>
      </w:r>
      <w:r>
        <w:rPr>
          <w:rFonts w:cs="Arial"/>
          <w:bCs/>
        </w:rPr>
        <w:t xml:space="preserve"> – </w:t>
      </w:r>
      <w:r w:rsidR="00725418">
        <w:rPr>
          <w:rFonts w:cs="Arial"/>
          <w:bCs/>
        </w:rPr>
        <w:t>и.о.</w:t>
      </w:r>
      <w:r w:rsidR="0007471B">
        <w:rPr>
          <w:rFonts w:cs="Arial"/>
          <w:bCs/>
        </w:rPr>
        <w:t xml:space="preserve"> </w:t>
      </w:r>
      <w:r>
        <w:rPr>
          <w:rFonts w:cs="Arial"/>
          <w:bCs/>
        </w:rPr>
        <w:t>начальни</w:t>
      </w:r>
      <w:r w:rsidR="0007471B">
        <w:rPr>
          <w:rFonts w:cs="Arial"/>
          <w:bCs/>
        </w:rPr>
        <w:t>к</w:t>
      </w:r>
      <w:r w:rsidR="00725418">
        <w:rPr>
          <w:rFonts w:cs="Arial"/>
          <w:bCs/>
        </w:rPr>
        <w:t>а</w:t>
      </w:r>
      <w:r>
        <w:rPr>
          <w:rFonts w:cs="Arial"/>
          <w:bCs/>
        </w:rPr>
        <w:t xml:space="preserve"> Управления земельно-имущественных отношений администрации;</w:t>
      </w:r>
    </w:p>
    <w:p w14:paraId="6D070595" w14:textId="1045C59F" w:rsidR="00302FF4" w:rsidRDefault="004675B8" w:rsidP="00502408">
      <w:pPr>
        <w:spacing w:line="276" w:lineRule="auto"/>
        <w:ind w:firstLine="709"/>
        <w:jc w:val="both"/>
        <w:rPr>
          <w:rFonts w:cs="Arial"/>
        </w:rPr>
      </w:pPr>
      <w:proofErr w:type="spellStart"/>
      <w:r>
        <w:rPr>
          <w:rFonts w:cs="Arial"/>
        </w:rPr>
        <w:t>Суп</w:t>
      </w:r>
      <w:r w:rsidR="0007471B">
        <w:rPr>
          <w:rFonts w:cs="Arial"/>
        </w:rPr>
        <w:t>о</w:t>
      </w:r>
      <w:r>
        <w:rPr>
          <w:rFonts w:cs="Arial"/>
        </w:rPr>
        <w:t>вская</w:t>
      </w:r>
      <w:proofErr w:type="spellEnd"/>
      <w:r>
        <w:rPr>
          <w:rFonts w:cs="Arial"/>
        </w:rPr>
        <w:t xml:space="preserve"> Т.А.</w:t>
      </w:r>
      <w:r w:rsidR="0059088E">
        <w:rPr>
          <w:rFonts w:cs="Arial"/>
        </w:rPr>
        <w:t xml:space="preserve"> – </w:t>
      </w:r>
      <w:bookmarkStart w:id="0" w:name="_Hlk220482786"/>
      <w:r w:rsidR="008F6B3C">
        <w:rPr>
          <w:rFonts w:cs="Arial"/>
        </w:rPr>
        <w:t xml:space="preserve">начальник </w:t>
      </w:r>
      <w:r w:rsidR="00162798">
        <w:rPr>
          <w:rFonts w:cs="Arial"/>
        </w:rPr>
        <w:t>Ю</w:t>
      </w:r>
      <w:r w:rsidR="008F6B3C">
        <w:rPr>
          <w:rFonts w:cs="Arial"/>
        </w:rPr>
        <w:t>ридического отдела администрации</w:t>
      </w:r>
      <w:bookmarkEnd w:id="0"/>
      <w:r w:rsidR="00677636">
        <w:rPr>
          <w:rFonts w:cs="Arial"/>
        </w:rPr>
        <w:t>;</w:t>
      </w:r>
    </w:p>
    <w:p w14:paraId="651EEF87" w14:textId="56A0E837" w:rsidR="00677636" w:rsidRDefault="00677636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 xml:space="preserve">Черненко И.В. – </w:t>
      </w:r>
      <w:r w:rsidR="008F6B3C">
        <w:rPr>
          <w:rFonts w:cs="Arial"/>
        </w:rPr>
        <w:t>заместитель</w:t>
      </w:r>
      <w:r w:rsidR="008F6B3C" w:rsidRPr="008F6B3C">
        <w:rPr>
          <w:rFonts w:cs="Arial"/>
        </w:rPr>
        <w:t xml:space="preserve"> </w:t>
      </w:r>
      <w:r w:rsidR="008F6B3C">
        <w:rPr>
          <w:rFonts w:cs="Arial"/>
        </w:rPr>
        <w:t xml:space="preserve">начальника </w:t>
      </w:r>
      <w:r w:rsidR="00162798">
        <w:rPr>
          <w:rFonts w:cs="Arial"/>
        </w:rPr>
        <w:t>Ю</w:t>
      </w:r>
      <w:r w:rsidR="008F6B3C">
        <w:rPr>
          <w:rFonts w:cs="Arial"/>
        </w:rPr>
        <w:t>ридического отдела администрации</w:t>
      </w:r>
      <w:r w:rsidR="00F42453">
        <w:rPr>
          <w:rFonts w:cs="Arial"/>
        </w:rPr>
        <w:t>.</w:t>
      </w:r>
    </w:p>
    <w:p w14:paraId="1B2C9555" w14:textId="77777777" w:rsidR="008F6B3C" w:rsidRPr="00502408" w:rsidRDefault="008F6B3C" w:rsidP="00502408">
      <w:pPr>
        <w:spacing w:line="276" w:lineRule="auto"/>
        <w:ind w:firstLine="709"/>
        <w:jc w:val="both"/>
        <w:rPr>
          <w:rFonts w:cs="Arial"/>
        </w:rPr>
      </w:pPr>
    </w:p>
    <w:sectPr w:rsidR="008F6B3C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631695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636251">
    <w:abstractNumId w:val="1"/>
  </w:num>
  <w:num w:numId="3" w16cid:durableId="2350187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F4"/>
    <w:rsid w:val="000266B2"/>
    <w:rsid w:val="000434A2"/>
    <w:rsid w:val="0007471B"/>
    <w:rsid w:val="001056A9"/>
    <w:rsid w:val="0014048D"/>
    <w:rsid w:val="00162798"/>
    <w:rsid w:val="001B5128"/>
    <w:rsid w:val="001C6CF3"/>
    <w:rsid w:val="002B499F"/>
    <w:rsid w:val="00302FF4"/>
    <w:rsid w:val="00360858"/>
    <w:rsid w:val="00386470"/>
    <w:rsid w:val="003E2A10"/>
    <w:rsid w:val="003F5FE5"/>
    <w:rsid w:val="00401106"/>
    <w:rsid w:val="004675B8"/>
    <w:rsid w:val="004E3548"/>
    <w:rsid w:val="00502408"/>
    <w:rsid w:val="0059088E"/>
    <w:rsid w:val="0059634B"/>
    <w:rsid w:val="005C6FAB"/>
    <w:rsid w:val="005C7693"/>
    <w:rsid w:val="00616596"/>
    <w:rsid w:val="00677636"/>
    <w:rsid w:val="006D5DDB"/>
    <w:rsid w:val="00725418"/>
    <w:rsid w:val="00815412"/>
    <w:rsid w:val="0086292F"/>
    <w:rsid w:val="008A2614"/>
    <w:rsid w:val="008F6271"/>
    <w:rsid w:val="008F6B3C"/>
    <w:rsid w:val="00940CAA"/>
    <w:rsid w:val="00940DF3"/>
    <w:rsid w:val="009777BB"/>
    <w:rsid w:val="009C1A11"/>
    <w:rsid w:val="009E3296"/>
    <w:rsid w:val="009E6DF8"/>
    <w:rsid w:val="00B02206"/>
    <w:rsid w:val="00B54741"/>
    <w:rsid w:val="00C817A9"/>
    <w:rsid w:val="00D14B41"/>
    <w:rsid w:val="00D47E45"/>
    <w:rsid w:val="00D876CA"/>
    <w:rsid w:val="00D91ABD"/>
    <w:rsid w:val="00DD447E"/>
    <w:rsid w:val="00DD5CD0"/>
    <w:rsid w:val="00E91F25"/>
    <w:rsid w:val="00ED29DC"/>
    <w:rsid w:val="00F2389E"/>
    <w:rsid w:val="00F42453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09D7"/>
  <w15:docId w15:val="{A5B64C46-63D3-4BED-B665-661CD0FD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DBD19-AEE3-4DDC-B2F9-1A65A2BA5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Шишкина Елена Анатольевна</cp:lastModifiedBy>
  <cp:revision>2</cp:revision>
  <cp:lastPrinted>2026-01-29T05:55:00Z</cp:lastPrinted>
  <dcterms:created xsi:type="dcterms:W3CDTF">2026-02-05T14:22:00Z</dcterms:created>
  <dcterms:modified xsi:type="dcterms:W3CDTF">2026-02-05T14:22:00Z</dcterms:modified>
</cp:coreProperties>
</file>